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ADF67" w14:textId="3EE75F87" w:rsidR="00224A0C" w:rsidRDefault="00224A0C">
      <w:hyperlink r:id="rId4" w:history="1">
        <w:r w:rsidRPr="00E0233B">
          <w:rPr>
            <w:rStyle w:val="Collegamentoipertestuale"/>
          </w:rPr>
          <w:t>https://youtu.be/ZoScXdzuZ3c</w:t>
        </w:r>
      </w:hyperlink>
      <w:r>
        <w:t xml:space="preserve"> </w:t>
      </w:r>
    </w:p>
    <w:sectPr w:rsidR="00224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0C"/>
    <w:rsid w:val="0022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D326"/>
  <w15:chartTrackingRefBased/>
  <w15:docId w15:val="{07A25E90-39E9-48B9-B113-5F1D76EA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4A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oScXdzuZ3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lombardo</dc:creator>
  <cp:keywords/>
  <dc:description/>
  <cp:lastModifiedBy>flavia lombardo</cp:lastModifiedBy>
  <cp:revision>2</cp:revision>
  <dcterms:created xsi:type="dcterms:W3CDTF">2020-05-25T08:36:00Z</dcterms:created>
  <dcterms:modified xsi:type="dcterms:W3CDTF">2020-05-25T08:37:00Z</dcterms:modified>
</cp:coreProperties>
</file>